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426" w:leader="none"/>
        </w:tabs>
        <w:spacing w:lineRule="auto" w:line="240" w:before="0" w:after="0"/>
        <w:ind w:left="4956" w:right="0" w:hanging="0"/>
        <w:rPr>
          <w:rFonts w:ascii="Times New Roman" w:hAnsi="Times New Roman"/>
          <w:sz w:val="24"/>
          <w:szCs w:val="24"/>
          <w:lang w:val="uk-UA"/>
        </w:rPr>
      </w:pPr>
      <w:bookmarkStart w:id="0" w:name="106"/>
      <w:bookmarkEnd w:id="0"/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956" w:right="0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 Правління Всеукраїнської громадської організації «Асоціація експертів будівельної галузі»</w:t>
      </w:r>
    </w:p>
    <w:p>
      <w:pPr>
        <w:pStyle w:val="Normal"/>
        <w:tabs>
          <w:tab w:val="left" w:pos="426" w:leader="none"/>
        </w:tabs>
        <w:ind w:left="4956" w:right="0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(протокол від 13.08.2015 № 8)</w:t>
      </w:r>
    </w:p>
    <w:p>
      <w:pPr>
        <w:pStyle w:val="Normal"/>
        <w:tabs>
          <w:tab w:val="left" w:pos="426" w:leader="none"/>
        </w:tabs>
        <w:ind w:left="9654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ind w:left="4938" w:right="4059" w:hanging="0"/>
        <w:rPr>
          <w:b/>
          <w:sz w:val="24"/>
          <w:szCs w:val="24"/>
        </w:rPr>
      </w:pPr>
      <w:bookmarkStart w:id="1" w:name="_GoBack"/>
      <w:bookmarkStart w:id="2" w:name="_GoBack"/>
      <w:bookmarkEnd w:id="2"/>
      <w:r>
        <w:rPr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956" w:right="0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956" w:right="0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Положення про Атестаційну архітектурно-будівельну комісію</w:t>
      </w:r>
    </w:p>
    <w:p>
      <w:pPr>
        <w:pStyle w:val="Normal"/>
        <w:ind w:left="5640" w:right="0" w:hanging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HTMLPreformatted"/>
        <w:ind w:left="6360" w:right="0" w:hanging="0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HTMLPreformatted"/>
        <w:jc w:val="center"/>
        <w:rPr>
          <w:rFonts w:cs="Times New Roman" w:ascii="Times New Roman" w:hAnsi="Times New Roman"/>
          <w:b/>
          <w:bCs/>
          <w:sz w:val="28"/>
          <w:szCs w:val="28"/>
          <w:lang w:val="uk-UA"/>
        </w:rPr>
      </w:pPr>
      <w:bookmarkStart w:id="3" w:name="145"/>
      <w:bookmarkEnd w:id="3"/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ФОРМА </w:t>
      </w:r>
    </w:p>
    <w:p>
      <w:pPr>
        <w:pStyle w:val="HTMLPreformatted"/>
        <w:jc w:val="center"/>
        <w:rPr>
          <w:rFonts w:cs="Times New Roman" w:ascii="Times New Roman" w:hAnsi="Times New Roman"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HTMLPreformatted"/>
        <w:jc w:val="center"/>
        <w:rPr>
          <w:rFonts w:cs="Times New Roman" w:ascii="Times New Roman" w:hAnsi="Times New Roman"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печатки </w:t>
      </w:r>
    </w:p>
    <w:p>
      <w:pPr>
        <w:pStyle w:val="HTMLPreformatted"/>
        <w:jc w:val="center"/>
        <w:rPr>
          <w:rFonts w:cs="Times New Roman"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саморегулівної організації у сфері архітектури Всеукраїнської громадської організації «Асоціація експертів будівельної галузі»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для посвідчення кваліфікаційних сертифікатів </w:t>
      </w:r>
    </w:p>
    <w:p>
      <w:pPr>
        <w:pStyle w:val="HTMLPreformatted"/>
        <w:jc w:val="center"/>
        <w:rPr>
          <w:rFonts w:cs="Times New Roman" w:ascii="Times New Roman" w:hAnsi="Times New Roman"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(зразок)</w:t>
      </w:r>
    </w:p>
    <w:p>
      <w:pPr>
        <w:pStyle w:val="HTMLPreformatted"/>
        <w:jc w:val="center"/>
        <w:rPr>
          <w:rFonts w:cs="Times New Roman" w:ascii="Times New Roman" w:hAnsi="Times New Roman"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HTMLPreformatted"/>
        <w:jc w:val="center"/>
        <w:rPr>
          <w:rFonts w:cs="Times New Roman" w:ascii="Times New Roman" w:hAnsi="Times New Roman"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HTMLPreformatted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hd w:fill="FFFFFF" w:val="clear"/>
        <w:spacing w:lineRule="auto" w:line="240" w:before="0" w:after="0"/>
        <w:ind w:left="0" w:right="450" w:hanging="0"/>
        <w:jc w:val="center"/>
        <w:textAlignment w:val="baseline"/>
        <w:rPr/>
      </w:pPr>
      <w:r>
        <w:rPr/>
        <w:drawing>
          <wp:inline distT="0" distB="0" distL="0" distR="0">
            <wp:extent cx="3816350" cy="365823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65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HTML Preformatted"/>
    <w:lsdException w:unhideWhenUsed="0" w:semiHidden="0" w:uiPriority="59" w:name="Table Grid"/>
    <w:lsdException w:unhideWhenUsed="0" w:name="Placeholder Text"/>
    <w:lsdException w:qFormat="1" w:unhideWhenUsed="0" w:semiHidden="0" w:uiPriority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14c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2f795b"/>
    <w:basedOn w:val="DefaultParagraphFont"/>
    <w:rPr>
      <w:rFonts w:ascii="Tahoma" w:hAnsi="Tahoma" w:cs="Tahoma"/>
      <w:sz w:val="16"/>
      <w:szCs w:val="16"/>
    </w:rPr>
  </w:style>
  <w:style w:type="character" w:styleId="TimesNewRoman14" w:customStyle="1">
    <w:name w:val="Стиль Times New Roman 14 пт"/>
    <w:rsid w:val="00714c15"/>
    <w:rPr>
      <w:rFonts w:ascii="Times New Roman" w:hAnsi="Times New Roman"/>
      <w:spacing w:val="0"/>
      <w:sz w:val="28"/>
    </w:rPr>
  </w:style>
  <w:style w:type="character" w:styleId="Appleconvertedspace" w:customStyle="1">
    <w:name w:val="apple-converted-space"/>
    <w:rsid w:val="00714c15"/>
    <w:basedOn w:val="DefaultParagraphFont"/>
    <w:rPr/>
  </w:style>
  <w:style w:type="character" w:styleId="Style15">
    <w:name w:val="Интернет-ссылка"/>
    <w:uiPriority w:val="99"/>
    <w:semiHidden/>
    <w:unhideWhenUsed/>
    <w:rsid w:val="00714c15"/>
    <w:basedOn w:val="DefaultParagraphFont"/>
    <w:rPr>
      <w:color w:val="0000FF"/>
      <w:u w:val="single"/>
      <w:lang w:val="zxx" w:eastAsia="zxx" w:bidi="zxx"/>
    </w:rPr>
  </w:style>
  <w:style w:type="character" w:styleId="Rvts15" w:customStyle="1">
    <w:name w:val="rvts15"/>
    <w:rsid w:val="00714c15"/>
    <w:basedOn w:val="DefaultParagraphFont"/>
    <w:rPr/>
  </w:style>
  <w:style w:type="character" w:styleId="HTML" w:customStyle="1">
    <w:name w:val="Стандартный HTML Знак"/>
    <w:link w:val="HTML"/>
    <w:rsid w:val="00714c15"/>
    <w:basedOn w:val="DefaultParagraphFont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4"/>
    <w:rsid w:val="002f795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14c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Times New Roman"/>
      <w:color w:val="auto"/>
      <w:sz w:val="22"/>
      <w:szCs w:val="22"/>
      <w:lang w:val="uk-UA" w:eastAsia="ar-SA" w:bidi="ar-SA"/>
    </w:rPr>
  </w:style>
  <w:style w:type="paragraph" w:styleId="Rvps14" w:customStyle="1">
    <w:name w:val="rvps14"/>
    <w:rsid w:val="00714c15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vps7" w:customStyle="1">
    <w:name w:val="rvps7"/>
    <w:rsid w:val="00714c15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Preformatted">
    <w:name w:val="HTML Preformatted"/>
    <w:link w:val="HTML0"/>
    <w:rsid w:val="00714c15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2015-08-27T05:40:00Z</dcterms:created>
  <dc:creator>Expert-</dc:creator>
  <dc:language>ru-RU</dc:language>
  <cp:lastModifiedBy>EXPERT-2</cp:lastModifiedBy>
  <cp:lastPrinted>2015-08-27T14:30:00Z</cp:lastPrinted>
  <dcterms:modified xsi:type="dcterms:W3CDTF">2015-08-27T14:31:00Z</dcterms:modified>
  <cp:revision>8</cp:revision>
</cp:coreProperties>
</file>